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4C4FB3F1" w:rsidR="00D57C8E" w:rsidRPr="00EE2373" w:rsidRDefault="00D57C8E">
            <w:pPr>
              <w:ind w:left="-70"/>
              <w:jc w:val="center"/>
              <w:rPr>
                <w:rFonts w:ascii="Arial" w:hAnsi="Arial" w:cs="Arial"/>
              </w:rPr>
            </w:pPr>
          </w:p>
          <w:p w14:paraId="0381C2AC" w14:textId="6809C4A6" w:rsidR="00D57C8E" w:rsidRPr="00EE2373" w:rsidRDefault="00D57C8E">
            <w:pPr>
              <w:ind w:left="-70"/>
              <w:jc w:val="center"/>
              <w:rPr>
                <w:rFonts w:ascii="Arial" w:hAnsi="Arial" w:cs="Arial"/>
              </w:rPr>
            </w:pPr>
          </w:p>
          <w:p w14:paraId="2415FDB4" w14:textId="66A70BE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1C82D33" w:rsidR="00D57C8E" w:rsidRPr="00EE2373" w:rsidRDefault="00D57C8E" w:rsidP="006C3C82">
            <w:pPr>
              <w:spacing w:before="60" w:after="60"/>
              <w:rPr>
                <w:rFonts w:ascii="Arial" w:hAnsi="Arial" w:cs="Arial"/>
              </w:rPr>
            </w:pPr>
            <w:r w:rsidRPr="00EE2373">
              <w:rPr>
                <w:rFonts w:ascii="Arial" w:hAnsi="Arial" w:cs="Arial"/>
                <w:b/>
              </w:rPr>
              <w:t xml:space="preserve">Marché : </w:t>
            </w:r>
            <w:r w:rsidRPr="00D43E53">
              <w:rPr>
                <w:rFonts w:ascii="Arial" w:hAnsi="Arial" w:cs="Arial"/>
                <w:b/>
                <w:sz w:val="24"/>
                <w:szCs w:val="24"/>
              </w:rPr>
              <w:t>n° S</w:t>
            </w:r>
            <w:r w:rsidR="005A3869">
              <w:rPr>
                <w:rFonts w:ascii="Arial" w:hAnsi="Arial" w:cs="Arial"/>
                <w:b/>
                <w:sz w:val="24"/>
                <w:szCs w:val="24"/>
              </w:rPr>
              <w:t>26B00110</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46B115B6" w:rsidR="00D57C8E" w:rsidRPr="00EE2373" w:rsidRDefault="00D57C8E" w:rsidP="005A3869">
            <w:pPr>
              <w:spacing w:before="60" w:after="60"/>
              <w:rPr>
                <w:rFonts w:ascii="Arial" w:hAnsi="Arial" w:cs="Arial"/>
                <w:b/>
              </w:rPr>
            </w:pPr>
            <w:r w:rsidRPr="00EE2373">
              <w:rPr>
                <w:rFonts w:ascii="Arial" w:hAnsi="Arial" w:cs="Arial"/>
                <w:b/>
              </w:rPr>
              <w:t>Objet :</w:t>
            </w:r>
            <w:r w:rsidR="00D43E53">
              <w:rPr>
                <w:rFonts w:ascii="Arial" w:hAnsi="Arial" w:cs="Arial"/>
                <w:b/>
              </w:rPr>
              <w:t xml:space="preserve"> </w:t>
            </w:r>
            <w:r w:rsidR="00253F66">
              <w:rPr>
                <w:rFonts w:ascii="Arial" w:hAnsi="Arial" w:cs="Arial"/>
                <w:b/>
              </w:rPr>
              <w:t xml:space="preserve">Approvisionnement </w:t>
            </w:r>
            <w:r w:rsidR="005A3869">
              <w:rPr>
                <w:rFonts w:ascii="Arial" w:hAnsi="Arial" w:cs="Arial"/>
                <w:b/>
              </w:rPr>
              <w:t xml:space="preserve"> de matériels nautique</w:t>
            </w:r>
            <w:r w:rsidR="00253F66">
              <w:rPr>
                <w:rFonts w:ascii="Arial" w:hAnsi="Arial" w:cs="Arial"/>
                <w:b/>
              </w:rPr>
              <w:t>s</w:t>
            </w:r>
            <w:r w:rsidR="006C3C82">
              <w:rPr>
                <w:rFonts w:ascii="Arial" w:hAnsi="Arial" w:cs="Arial"/>
                <w:b/>
              </w:rPr>
              <w:t xml:space="preserve"> pour </w:t>
            </w:r>
            <w:r w:rsidR="001309D0">
              <w:rPr>
                <w:rFonts w:ascii="Arial" w:hAnsi="Arial" w:cs="Arial"/>
                <w:b/>
              </w:rPr>
              <w:t>la Marine nationale</w:t>
            </w:r>
          </w:p>
        </w:tc>
      </w:tr>
    </w:tbl>
    <w:p w14:paraId="0DA548C5" w14:textId="318073C3" w:rsidR="00D57C8E" w:rsidRPr="00EE2373" w:rsidRDefault="005A3869">
      <w:pPr>
        <w:pBdr>
          <w:top w:val="single" w:sz="4" w:space="1" w:color="auto"/>
          <w:bottom w:val="single" w:sz="4" w:space="1" w:color="auto"/>
        </w:pBdr>
        <w:shd w:val="pct10" w:color="auto" w:fill="auto"/>
        <w:spacing w:before="60" w:after="60"/>
        <w:ind w:left="-284"/>
        <w:rPr>
          <w:rFonts w:ascii="Arial" w:hAnsi="Arial" w:cs="Arial"/>
          <w:b/>
        </w:rPr>
      </w:pPr>
      <w:r>
        <w:rPr>
          <w:rFonts w:ascii="Arial" w:hAnsi="Arial"/>
          <w:noProof/>
        </w:rPr>
        <w:drawing>
          <wp:anchor distT="0" distB="0" distL="114300" distR="114300" simplePos="0" relativeHeight="251659264" behindDoc="0" locked="0" layoutInCell="1" allowOverlap="1" wp14:anchorId="2815FA22" wp14:editId="65DA7963">
            <wp:simplePos x="0" y="0"/>
            <wp:positionH relativeFrom="column">
              <wp:posOffset>-603961</wp:posOffset>
            </wp:positionH>
            <wp:positionV relativeFrom="paragraph">
              <wp:posOffset>-1637551</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bookmarkStart w:id="0" w:name="_GoBack"/>
      <w:bookmarkEnd w:id="0"/>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6D933B94" w:rsidR="006C3C82" w:rsidRDefault="006C3C82">
            <w:pPr>
              <w:spacing w:before="60" w:after="60"/>
              <w:jc w:val="center"/>
              <w:rPr>
                <w:rFonts w:ascii="Arial" w:hAnsi="Arial" w:cs="Arial"/>
                <w:b/>
                <w:bCs/>
              </w:rPr>
            </w:pPr>
          </w:p>
          <w:p w14:paraId="5D8A3EDC" w14:textId="77777777" w:rsidR="006C3C82" w:rsidRPr="006C3C82" w:rsidRDefault="006C3C82" w:rsidP="006C3C82">
            <w:pPr>
              <w:rPr>
                <w:rFonts w:ascii="Arial" w:hAnsi="Arial" w:cs="Arial"/>
              </w:rPr>
            </w:pPr>
          </w:p>
          <w:p w14:paraId="0E058468" w14:textId="77777777" w:rsidR="006C3C82" w:rsidRPr="006C3C82" w:rsidRDefault="006C3C82" w:rsidP="006C3C82">
            <w:pPr>
              <w:rPr>
                <w:rFonts w:ascii="Arial" w:hAnsi="Arial" w:cs="Arial"/>
              </w:rPr>
            </w:pPr>
          </w:p>
          <w:p w14:paraId="3ACA7E51" w14:textId="77777777" w:rsidR="006C3C82" w:rsidRPr="006C3C82" w:rsidRDefault="006C3C82" w:rsidP="006C3C82">
            <w:pPr>
              <w:rPr>
                <w:rFonts w:ascii="Arial" w:hAnsi="Arial" w:cs="Arial"/>
              </w:rPr>
            </w:pPr>
          </w:p>
          <w:p w14:paraId="537F5094" w14:textId="77777777" w:rsidR="006C3C82" w:rsidRPr="006C3C82" w:rsidRDefault="006C3C82" w:rsidP="006C3C82">
            <w:pPr>
              <w:rPr>
                <w:rFonts w:ascii="Arial" w:hAnsi="Arial" w:cs="Arial"/>
              </w:rPr>
            </w:pPr>
          </w:p>
          <w:p w14:paraId="6ADB79B7" w14:textId="77777777" w:rsidR="006C3C82" w:rsidRPr="006C3C82" w:rsidRDefault="006C3C82" w:rsidP="006C3C82">
            <w:pPr>
              <w:rPr>
                <w:rFonts w:ascii="Arial" w:hAnsi="Arial" w:cs="Arial"/>
              </w:rPr>
            </w:pPr>
          </w:p>
          <w:p w14:paraId="2B0470AC" w14:textId="77777777" w:rsidR="006C3C82" w:rsidRPr="006C3C82" w:rsidRDefault="006C3C82" w:rsidP="006C3C82">
            <w:pPr>
              <w:rPr>
                <w:rFonts w:ascii="Arial" w:hAnsi="Arial" w:cs="Arial"/>
              </w:rPr>
            </w:pPr>
          </w:p>
          <w:p w14:paraId="4F3E9226" w14:textId="77777777" w:rsidR="006C3C82" w:rsidRPr="006C3C82" w:rsidRDefault="006C3C82" w:rsidP="006C3C82">
            <w:pPr>
              <w:rPr>
                <w:rFonts w:ascii="Arial" w:hAnsi="Arial" w:cs="Arial"/>
              </w:rPr>
            </w:pPr>
          </w:p>
          <w:p w14:paraId="078322BB" w14:textId="77777777" w:rsidR="006C3C82" w:rsidRPr="006C3C82" w:rsidRDefault="006C3C82" w:rsidP="006C3C82">
            <w:pPr>
              <w:rPr>
                <w:rFonts w:ascii="Arial" w:hAnsi="Arial" w:cs="Arial"/>
              </w:rPr>
            </w:pPr>
          </w:p>
          <w:p w14:paraId="1A7B7D27" w14:textId="77777777" w:rsidR="006C3C82" w:rsidRPr="006C3C82" w:rsidRDefault="006C3C82" w:rsidP="006C3C82">
            <w:pPr>
              <w:rPr>
                <w:rFonts w:ascii="Arial" w:hAnsi="Arial" w:cs="Arial"/>
              </w:rPr>
            </w:pPr>
          </w:p>
          <w:p w14:paraId="6CA7F9C1" w14:textId="77777777" w:rsidR="006C3C82" w:rsidRPr="006C3C82" w:rsidRDefault="006C3C82" w:rsidP="006C3C82">
            <w:pPr>
              <w:rPr>
                <w:rFonts w:ascii="Arial" w:hAnsi="Arial" w:cs="Arial"/>
              </w:rPr>
            </w:pPr>
          </w:p>
          <w:p w14:paraId="4B1EDD3D" w14:textId="77777777" w:rsidR="006C3C82" w:rsidRPr="006C3C82" w:rsidRDefault="006C3C82" w:rsidP="006C3C82">
            <w:pPr>
              <w:rPr>
                <w:rFonts w:ascii="Arial" w:hAnsi="Arial" w:cs="Arial"/>
              </w:rPr>
            </w:pPr>
          </w:p>
          <w:p w14:paraId="44618CEF" w14:textId="2629319F" w:rsidR="006C3C82" w:rsidRDefault="006C3C82" w:rsidP="006C3C82">
            <w:pPr>
              <w:rPr>
                <w:rFonts w:ascii="Arial" w:hAnsi="Arial" w:cs="Arial"/>
              </w:rPr>
            </w:pPr>
          </w:p>
          <w:p w14:paraId="156162DA" w14:textId="77777777" w:rsidR="00D57C8E" w:rsidRPr="006C3C82" w:rsidRDefault="00D57C8E" w:rsidP="005A3869">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271F7331" w:rsidR="006C3C82" w:rsidRDefault="006C3C82">
            <w:pPr>
              <w:pStyle w:val="Objetducommentaire"/>
              <w:rPr>
                <w:rFonts w:ascii="Arial" w:hAnsi="Arial" w:cs="Arial"/>
              </w:rPr>
            </w:pPr>
          </w:p>
          <w:p w14:paraId="5DC26B3F" w14:textId="77777777" w:rsidR="006C3C82" w:rsidRPr="006C3C82" w:rsidRDefault="006C3C82" w:rsidP="006C3C82"/>
          <w:p w14:paraId="40F0478E" w14:textId="77777777" w:rsidR="006C3C82" w:rsidRPr="006C3C82" w:rsidRDefault="006C3C82" w:rsidP="006C3C82"/>
          <w:p w14:paraId="62AF756E" w14:textId="77777777" w:rsidR="006C3C82" w:rsidRPr="006C3C82" w:rsidRDefault="006C3C82" w:rsidP="006C3C82"/>
          <w:p w14:paraId="226C876D" w14:textId="77777777" w:rsidR="006C3C82" w:rsidRPr="006C3C82" w:rsidRDefault="006C3C82" w:rsidP="006C3C82"/>
          <w:p w14:paraId="287BE74B" w14:textId="77777777" w:rsidR="006C3C82" w:rsidRPr="006C3C82" w:rsidRDefault="006C3C82" w:rsidP="006C3C82"/>
          <w:p w14:paraId="1DEEE721" w14:textId="77777777" w:rsidR="006C3C82" w:rsidRPr="006C3C82" w:rsidRDefault="006C3C82" w:rsidP="006C3C82"/>
          <w:p w14:paraId="4B827B9D" w14:textId="77777777" w:rsidR="006C3C82" w:rsidRPr="006C3C82" w:rsidRDefault="006C3C82" w:rsidP="006C3C82"/>
          <w:p w14:paraId="42C40094" w14:textId="77777777" w:rsidR="006C3C82" w:rsidRPr="006C3C82" w:rsidRDefault="006C3C82" w:rsidP="006C3C82"/>
          <w:p w14:paraId="7C92E049" w14:textId="67CD1C4F" w:rsidR="00D57C8E" w:rsidRPr="006C3C82" w:rsidRDefault="00D57C8E" w:rsidP="006C3C82"/>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4D2A0EBD" w:rsidR="00F67324"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4840936" w14:textId="77777777" w:rsidR="00F67324" w:rsidRPr="00F67324" w:rsidRDefault="00F67324" w:rsidP="00F67324">
            <w:pPr>
              <w:rPr>
                <w:rFonts w:ascii="Arial" w:hAnsi="Arial" w:cs="Arial"/>
              </w:rPr>
            </w:pPr>
          </w:p>
          <w:p w14:paraId="2F8461FD" w14:textId="77777777" w:rsidR="00F67324" w:rsidRPr="00F67324" w:rsidRDefault="00F67324" w:rsidP="00F67324">
            <w:pPr>
              <w:rPr>
                <w:rFonts w:ascii="Arial" w:hAnsi="Arial" w:cs="Arial"/>
              </w:rPr>
            </w:pPr>
          </w:p>
          <w:p w14:paraId="6EF9F8D8" w14:textId="77777777" w:rsidR="00F67324" w:rsidRPr="00F67324" w:rsidRDefault="00F67324" w:rsidP="00F67324">
            <w:pPr>
              <w:rPr>
                <w:rFonts w:ascii="Arial" w:hAnsi="Arial" w:cs="Arial"/>
              </w:rPr>
            </w:pPr>
          </w:p>
          <w:p w14:paraId="682BCD44" w14:textId="77777777" w:rsidR="00F67324" w:rsidRPr="00F67324" w:rsidRDefault="00F67324" w:rsidP="00F67324">
            <w:pPr>
              <w:rPr>
                <w:rFonts w:ascii="Arial" w:hAnsi="Arial" w:cs="Arial"/>
              </w:rPr>
            </w:pPr>
          </w:p>
          <w:p w14:paraId="77819A90" w14:textId="77777777" w:rsidR="00F67324" w:rsidRPr="00F67324" w:rsidRDefault="00F67324" w:rsidP="00F67324">
            <w:pPr>
              <w:rPr>
                <w:rFonts w:ascii="Arial" w:hAnsi="Arial" w:cs="Arial"/>
              </w:rPr>
            </w:pPr>
          </w:p>
          <w:p w14:paraId="00339DB1" w14:textId="77777777" w:rsidR="00F67324" w:rsidRPr="00F67324" w:rsidRDefault="00F67324" w:rsidP="00F67324">
            <w:pPr>
              <w:rPr>
                <w:rFonts w:ascii="Arial" w:hAnsi="Arial" w:cs="Arial"/>
              </w:rPr>
            </w:pPr>
          </w:p>
          <w:p w14:paraId="61843BC1" w14:textId="421379C7" w:rsidR="00D57C8E" w:rsidRPr="00F67324" w:rsidRDefault="00D57C8E" w:rsidP="00F67324">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A7233CA" w:rsidR="00F67324" w:rsidRDefault="00676CF1" w:rsidP="00676CF1">
            <w:pPr>
              <w:tabs>
                <w:tab w:val="left" w:pos="6694"/>
              </w:tabs>
            </w:pPr>
            <w:r>
              <w:tab/>
            </w:r>
          </w:p>
          <w:p w14:paraId="3A39B462" w14:textId="77777777" w:rsidR="00D57C8E" w:rsidRPr="00F67324" w:rsidRDefault="00D57C8E" w:rsidP="00F6732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1C0D758" w:rsidR="005A16B4" w:rsidRPr="00EE2373" w:rsidRDefault="005A3869" w:rsidP="00C064C3">
            <w:pPr>
              <w:spacing w:before="40"/>
              <w:jc w:val="center"/>
              <w:rPr>
                <w:rFonts w:ascii="Arial" w:hAnsi="Arial" w:cs="Arial"/>
                <w:b/>
                <w:bCs/>
              </w:rPr>
            </w:pPr>
            <w:r>
              <w:rPr>
                <w:rFonts w:ascii="Arial" w:hAnsi="Arial" w:cs="Arial"/>
                <w:b/>
                <w:bCs/>
              </w:rPr>
              <w:t>5030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01636F7D" w:rsidR="005A16B4" w:rsidRPr="00D43E53" w:rsidRDefault="00D43E53" w:rsidP="00C064C3">
            <w:pPr>
              <w:spacing w:before="40"/>
              <w:jc w:val="center"/>
              <w:rPr>
                <w:b/>
                <w:bCs/>
              </w:rPr>
            </w:pPr>
            <w:r w:rsidRPr="00D43E5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4324D402" w14:textId="77777777" w:rsidR="00F67324" w:rsidRPr="00EE2373" w:rsidRDefault="00F67324" w:rsidP="00F673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le présent marché valant acte d’engagement et cahier des clauses administratives particulières signé par l’autorité signataire du marché et le titulaire et son annexe financière ;</w:t>
      </w:r>
    </w:p>
    <w:p w14:paraId="76E61DF9" w14:textId="77777777" w:rsidR="00F67324" w:rsidRPr="00EE2373" w:rsidRDefault="00F67324" w:rsidP="00F67324">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 cahier des Clauses Techniques Particulières (C.C.T.P.) (et ses annexes éventuelles) contenant les exigences techniques (document joint) N° DSSFB/SDLOG/</w:t>
      </w:r>
      <w:r>
        <w:rPr>
          <w:rFonts w:ascii="Arial" w:hAnsi="Arial" w:cs="Arial"/>
          <w:caps w:val="0"/>
          <w:dstrike w:val="0"/>
          <w:szCs w:val="22"/>
        </w:rPr>
        <w:t>260/O</w:t>
      </w:r>
    </w:p>
    <w:p w14:paraId="7518E412" w14:textId="77777777" w:rsidR="00F67324" w:rsidRPr="00EE2373" w:rsidRDefault="00F67324" w:rsidP="00F67324">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30 mars 2021 et publié au journal officiel du 01 avril 2021 (dit CCAG-FCS, document non joint, mais dont le titulaire déclare avoir pris connaissance), à l’exception des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32352AAC"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3CB2DB5B" w14:textId="118DC46F" w:rsidR="005A3869" w:rsidRPr="005A3869" w:rsidRDefault="005A3869" w:rsidP="005A3869">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5A3869">
        <w:rPr>
          <w:rFonts w:ascii="Arial" w:hAnsi="Arial" w:cs="Arial"/>
          <w:caps w:val="0"/>
          <w:dstrike w:val="0"/>
          <w:szCs w:val="22"/>
        </w:rPr>
        <w:t>Le code SH (Système Harmonisé</w:t>
      </w:r>
    </w:p>
    <w:p w14:paraId="742ADD53" w14:textId="542D4561" w:rsidR="005A3869" w:rsidRDefault="005A3869" w:rsidP="005A3869">
      <w:pPr>
        <w:rPr>
          <w:rFonts w:ascii="Arial" w:hAnsi="Arial" w:cs="Arial"/>
          <w:szCs w:val="22"/>
        </w:rPr>
      </w:pPr>
    </w:p>
    <w:p w14:paraId="58CF5E4B" w14:textId="77777777" w:rsidR="005A3869" w:rsidRPr="005A3869" w:rsidRDefault="005A3869" w:rsidP="005A3869"/>
    <w:p w14:paraId="5796ACC3" w14:textId="78889B20" w:rsidR="00D57C8E" w:rsidRDefault="00F67324">
      <w:pPr>
        <w:pStyle w:val="Corpsdetexte"/>
        <w:spacing w:before="120" w:after="120" w:line="240" w:lineRule="auto"/>
        <w:ind w:left="567"/>
        <w:jc w:val="both"/>
        <w:rPr>
          <w:rFonts w:cs="Arial"/>
          <w:sz w:val="22"/>
          <w:szCs w:val="22"/>
        </w:rPr>
      </w:pPr>
      <w:r>
        <w:rPr>
          <w:rFonts w:cs="Arial"/>
          <w:sz w:val="22"/>
          <w:szCs w:val="22"/>
        </w:rPr>
        <w:t xml:space="preserve">Ils sont fermes actualisables, </w:t>
      </w:r>
      <w:r w:rsidR="00D57C8E" w:rsidRPr="00EE2373">
        <w:rPr>
          <w:rFonts w:cs="Arial"/>
          <w:sz w:val="22"/>
          <w:szCs w:val="22"/>
        </w:rPr>
        <w:t xml:space="preserve"> unitaires et définitifs. Ils sont établis à la date dite « date d’établissement des prix », </w:t>
      </w:r>
      <w:r w:rsidR="00456A5E">
        <w:rPr>
          <w:rFonts w:cs="Arial"/>
          <w:sz w:val="22"/>
          <w:szCs w:val="22"/>
          <w:lang w:val="fr-FR"/>
        </w:rPr>
        <w:t>soit</w:t>
      </w:r>
      <w:r w:rsidR="00D57C8E" w:rsidRPr="00EE2373">
        <w:rPr>
          <w:rFonts w:cs="Arial"/>
          <w:sz w:val="22"/>
          <w:szCs w:val="22"/>
        </w:rPr>
        <w:t xml:space="preserve"> </w:t>
      </w:r>
      <w:r w:rsidR="00D43E53">
        <w:rPr>
          <w:rFonts w:cs="Arial"/>
          <w:sz w:val="22"/>
          <w:szCs w:val="22"/>
          <w:lang w:val="fr-FR"/>
        </w:rPr>
        <w:t xml:space="preserve">le </w:t>
      </w:r>
      <w:r w:rsidR="005A3869">
        <w:rPr>
          <w:rFonts w:cs="Arial"/>
          <w:b/>
          <w:sz w:val="22"/>
          <w:szCs w:val="22"/>
          <w:u w:val="single"/>
          <w:lang w:val="fr-FR"/>
        </w:rPr>
        <w:t>mois de mars 2026</w:t>
      </w:r>
      <w:r w:rsidR="00D43E53" w:rsidRPr="00D43E53">
        <w:rPr>
          <w:rFonts w:cs="Arial"/>
          <w:b/>
          <w:sz w:val="22"/>
          <w:szCs w:val="22"/>
          <w:u w:val="single"/>
          <w:lang w:val="fr-FR"/>
        </w:rPr>
        <w:t xml:space="preserve"> </w:t>
      </w:r>
      <w:r w:rsidR="00456A5E" w:rsidRPr="00D43E53">
        <w:rPr>
          <w:rFonts w:cs="Arial"/>
          <w:b/>
          <w:sz w:val="22"/>
          <w:szCs w:val="22"/>
          <w:u w:val="single"/>
          <w:lang w:val="fr-FR"/>
        </w:rPr>
        <w:t xml:space="preserve">(mois </w:t>
      </w:r>
      <w:r w:rsidR="00E82F82" w:rsidRPr="00D43E53">
        <w:rPr>
          <w:rFonts w:cs="Arial"/>
          <w:b/>
          <w:sz w:val="22"/>
          <w:szCs w:val="22"/>
          <w:u w:val="single"/>
          <w:lang w:val="fr-FR"/>
        </w:rPr>
        <w:t xml:space="preserve">de </w:t>
      </w:r>
      <w:r w:rsidR="00D57C8E" w:rsidRPr="00D43E53">
        <w:rPr>
          <w:rFonts w:cs="Arial"/>
          <w:b/>
          <w:sz w:val="22"/>
          <w:szCs w:val="22"/>
          <w:u w:val="single"/>
        </w:rPr>
        <w:t>remise des offres</w:t>
      </w:r>
      <w:r w:rsidR="00E82F82" w:rsidRPr="00D43E53">
        <w:rPr>
          <w:rFonts w:cs="Arial"/>
          <w:b/>
          <w:sz w:val="22"/>
          <w:szCs w:val="22"/>
          <w:u w:val="single"/>
          <w:lang w:val="fr-FR"/>
        </w:rPr>
        <w:t>)</w:t>
      </w:r>
      <w:r w:rsidR="00D57C8E" w:rsidRPr="00D43E53">
        <w:rPr>
          <w:rFonts w:cs="Arial"/>
          <w:b/>
          <w:sz w:val="22"/>
          <w:szCs w:val="22"/>
          <w:u w:val="single"/>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2EF05B92" w:rsidR="00BA5DF3" w:rsidRPr="004C36E5" w:rsidRDefault="00F762BA" w:rsidP="00BA5DF3">
      <w:pPr>
        <w:ind w:left="900"/>
        <w:rPr>
          <w:rFonts w:ascii="Arial" w:hAnsi="Arial" w:cs="Arial"/>
          <w:b/>
          <w:i/>
          <w:sz w:val="22"/>
          <w:szCs w:val="22"/>
        </w:rPr>
      </w:pPr>
      <w:r w:rsidRPr="004C36E5">
        <w:rPr>
          <w:rFonts w:ascii="Arial" w:hAnsi="Arial" w:cs="Arial"/>
          <w:color w:val="FF0000"/>
          <w:position w:val="-30"/>
          <w:sz w:val="22"/>
          <w:szCs w:val="22"/>
        </w:rPr>
        <w:object w:dxaOrig="464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05pt;height:33.85pt" o:ole="" fillcolor="window">
            <v:imagedata r:id="rId10" o:title=""/>
          </v:shape>
          <o:OLEObject Type="Embed" ProgID="Equation.3" ShapeID="_x0000_i1025" DrawAspect="Content" ObjectID="_1833000566"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3626172D" w:rsidR="00F03BFC" w:rsidRPr="00AD4B03" w:rsidRDefault="00AD4B03" w:rsidP="00AD4B03">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2.4 Rempoursement de l’avance </w:t>
      </w: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1D91ECD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C1D8538" w:rsidR="00D57C8E" w:rsidRPr="00AD4B03" w:rsidRDefault="00D57C8E" w:rsidP="00AD4B03">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5</w:t>
      </w:r>
      <w:r w:rsidRPr="00EE2373">
        <w:rPr>
          <w:rFonts w:ascii="Arial" w:hAnsi="Arial" w:cs="Arial"/>
          <w:b/>
          <w:bCs/>
          <w:sz w:val="22"/>
          <w:szCs w:val="22"/>
        </w:rPr>
        <w:t xml:space="preserve"> TVA</w:t>
      </w:r>
      <w:r w:rsidRPr="00AD4B03">
        <w:rPr>
          <w:rFonts w:ascii="Arial" w:hAnsi="Arial" w:cs="Arial"/>
          <w:b/>
          <w:bCs/>
          <w:sz w:val="22"/>
          <w:szCs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6C0189FA"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D4B03">
        <w:rPr>
          <w:rFonts w:ascii="Arial" w:hAnsi="Arial" w:cs="Arial"/>
          <w:b/>
          <w:bCs/>
          <w:sz w:val="22"/>
        </w:rPr>
        <w:t>6</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lastRenderedPageBreak/>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2E531A26"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D4B03">
        <w:rPr>
          <w:rFonts w:ascii="Arial" w:hAnsi="Arial" w:cs="Arial"/>
          <w:b/>
          <w:bCs/>
          <w:sz w:val="22"/>
        </w:rPr>
        <w:t>7</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5DD5104F"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8</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734FA627"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2" type="#_x0000_t75" style="width:404.05pt;height:18.25pt" o:ole="" o:preferrelative="f" filled="t">
            <v:fill opacity=".5"/>
            <v:imagedata r:id="rId13" o:title=""/>
            <o:lock v:ext="edit" aspectratio="f"/>
          </v:shape>
          <w:control r:id="rId14"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409BAC3" w14:textId="7F4F4618" w:rsidR="00FF03F8" w:rsidRDefault="00FF03F8" w:rsidP="00F97846">
      <w:pPr>
        <w:pStyle w:val="Corpsdetexte"/>
        <w:spacing w:before="60" w:after="60" w:line="240" w:lineRule="auto"/>
        <w:ind w:left="567"/>
        <w:jc w:val="both"/>
        <w:rPr>
          <w:rFonts w:cs="Arial"/>
          <w:sz w:val="22"/>
          <w:szCs w:val="22"/>
          <w:lang w:val="fr-FR" w:eastAsia="fr-FR"/>
        </w:rPr>
      </w:pPr>
    </w:p>
    <w:p w14:paraId="231F9334" w14:textId="523EA9D7" w:rsidR="00FF03F8" w:rsidRPr="00EE2373" w:rsidRDefault="00D43E53" w:rsidP="00D43E53">
      <w:pPr>
        <w:ind w:firstLine="567"/>
        <w:rPr>
          <w:rFonts w:cs="Arial"/>
          <w:sz w:val="22"/>
          <w:szCs w:val="22"/>
        </w:rPr>
      </w:pPr>
      <w:r w:rsidRPr="00EE2373">
        <w:rPr>
          <w:rFonts w:cs="Arial"/>
          <w:sz w:val="22"/>
          <w:szCs w:val="22"/>
        </w:rPr>
        <w:t xml:space="preserve">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2FE96190"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14:paraId="275096C6" w14:textId="7CD5F32E" w:rsidR="001309D0" w:rsidRDefault="001309D0" w:rsidP="003E706A">
      <w:pPr>
        <w:spacing w:before="120" w:after="120"/>
        <w:ind w:left="567" w:right="-28"/>
        <w:jc w:val="both"/>
        <w:rPr>
          <w:rFonts w:ascii="Arial" w:hAnsi="Arial" w:cs="Arial"/>
          <w:sz w:val="22"/>
          <w:szCs w:val="22"/>
        </w:rPr>
      </w:pPr>
    </w:p>
    <w:p w14:paraId="36DF26D2" w14:textId="1A5320E1" w:rsidR="001309D0" w:rsidRDefault="001309D0" w:rsidP="003E706A">
      <w:pPr>
        <w:spacing w:before="120" w:after="120"/>
        <w:ind w:left="567" w:right="-28"/>
        <w:jc w:val="both"/>
        <w:rPr>
          <w:rFonts w:ascii="Arial" w:hAnsi="Arial" w:cs="Arial"/>
          <w:sz w:val="22"/>
          <w:szCs w:val="22"/>
        </w:rPr>
      </w:pPr>
    </w:p>
    <w:p w14:paraId="02211662" w14:textId="77777777" w:rsidR="00F67324" w:rsidRPr="00EE2373" w:rsidRDefault="00F67324"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9D4795C"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299.8pt;height:18.25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8.05pt;height:27.95pt" o:ole="" fillcolor="window">
            <v:imagedata r:id="rId17" o:title=""/>
          </v:shape>
          <o:OLEObject Type="Embed" ProgID="Equation.3" ShapeID="_x0000_i1030" DrawAspect="Content" ObjectID="_1833000567"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w:t>
      </w:r>
      <w:r w:rsidRPr="00EE2373">
        <w:rPr>
          <w:rFonts w:ascii="Arial" w:hAnsi="Arial" w:cs="Arial"/>
          <w:sz w:val="22"/>
          <w:szCs w:val="22"/>
        </w:rPr>
        <w:lastRenderedPageBreak/>
        <w:t>laquelle les causes sont apparues. Il indique, par la même demande, au pouvoir adjudicateur la durée de la prolongation demandée.</w:t>
      </w:r>
    </w:p>
    <w:p w14:paraId="06660D41" w14:textId="18BDAE7D"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FDBBC1D" w14:textId="16321CA7" w:rsidR="00D43E53" w:rsidRDefault="00D43E53" w:rsidP="00A80196">
      <w:pPr>
        <w:spacing w:before="120"/>
        <w:ind w:left="426"/>
        <w:jc w:val="both"/>
        <w:rPr>
          <w:rFonts w:ascii="Arial" w:hAnsi="Arial" w:cs="Arial"/>
          <w:sz w:val="22"/>
          <w:szCs w:val="22"/>
        </w:rPr>
      </w:pPr>
    </w:p>
    <w:p w14:paraId="1B81E4CC" w14:textId="5C2A63EB" w:rsidR="00D43E53" w:rsidRDefault="00D43E53" w:rsidP="00A80196">
      <w:pPr>
        <w:spacing w:before="120"/>
        <w:ind w:left="426"/>
        <w:jc w:val="both"/>
        <w:rPr>
          <w:rFonts w:ascii="Arial" w:hAnsi="Arial" w:cs="Arial"/>
          <w:sz w:val="22"/>
          <w:szCs w:val="22"/>
        </w:rPr>
      </w:pPr>
    </w:p>
    <w:p w14:paraId="614804C3" w14:textId="77777777" w:rsidR="00D43E53" w:rsidRPr="00EE2373" w:rsidRDefault="00D43E53"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8EF0228"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w:t>
    </w:r>
    <w:r w:rsidR="006C3C82">
      <w:rPr>
        <w:rStyle w:val="Numrodepage"/>
      </w:rPr>
      <w:t>S2</w:t>
    </w:r>
    <w:r w:rsidR="005A3869">
      <w:rPr>
        <w:rStyle w:val="Numrodepage"/>
      </w:rPr>
      <w:t>6B00110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253F66">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253F66">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294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0929"/>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9D0"/>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3F66"/>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A3869"/>
    <w:rsid w:val="005B4F0E"/>
    <w:rsid w:val="005D2FDA"/>
    <w:rsid w:val="005E27B5"/>
    <w:rsid w:val="005E2F4F"/>
    <w:rsid w:val="00612ABF"/>
    <w:rsid w:val="0061603E"/>
    <w:rsid w:val="0062587B"/>
    <w:rsid w:val="00630C4E"/>
    <w:rsid w:val="00635459"/>
    <w:rsid w:val="00635511"/>
    <w:rsid w:val="006645AB"/>
    <w:rsid w:val="006657A0"/>
    <w:rsid w:val="00676430"/>
    <w:rsid w:val="00676865"/>
    <w:rsid w:val="00676CF1"/>
    <w:rsid w:val="00685881"/>
    <w:rsid w:val="006861F8"/>
    <w:rsid w:val="00686805"/>
    <w:rsid w:val="006C1D33"/>
    <w:rsid w:val="006C2816"/>
    <w:rsid w:val="006C3C82"/>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0048"/>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4B03"/>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3E53"/>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67324"/>
    <w:rsid w:val="00F731D0"/>
    <w:rsid w:val="00F762BA"/>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294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C6DD3-F21F-4531-890F-319E2454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3675</Words>
  <Characters>20212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23840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12</cp:revision>
  <cp:lastPrinted>2025-10-09T14:31:00Z</cp:lastPrinted>
  <dcterms:created xsi:type="dcterms:W3CDTF">2025-03-20T11:33:00Z</dcterms:created>
  <dcterms:modified xsi:type="dcterms:W3CDTF">2026-02-19T09:03:00Z</dcterms:modified>
</cp:coreProperties>
</file>